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1" w:rsidRPr="00D25A2A" w:rsidRDefault="00C073C7" w:rsidP="00645A11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25A2A">
        <w:rPr>
          <w:rFonts w:ascii="Times New Roman" w:eastAsia="Times New Roman" w:hAnsi="Times New Roman" w:cs="Times New Roman"/>
          <w:b/>
          <w:bCs/>
          <w:sz w:val="30"/>
          <w:szCs w:val="30"/>
        </w:rPr>
        <w:t>Аннотация к ДО</w:t>
      </w:r>
      <w:r w:rsidR="00645A11" w:rsidRPr="00D25A2A">
        <w:rPr>
          <w:rFonts w:ascii="Times New Roman" w:eastAsia="Times New Roman" w:hAnsi="Times New Roman" w:cs="Times New Roman"/>
          <w:b/>
          <w:bCs/>
          <w:sz w:val="30"/>
          <w:szCs w:val="30"/>
        </w:rPr>
        <w:t>О</w:t>
      </w:r>
      <w:r w:rsidR="00F4087E" w:rsidRPr="00D25A2A">
        <w:rPr>
          <w:rFonts w:ascii="Times New Roman" w:eastAsia="Times New Roman" w:hAnsi="Times New Roman" w:cs="Times New Roman"/>
          <w:b/>
          <w:bCs/>
          <w:sz w:val="30"/>
          <w:szCs w:val="30"/>
        </w:rPr>
        <w:t>П "</w:t>
      </w:r>
      <w:r w:rsidR="00F4087E" w:rsidRPr="00D25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87E" w:rsidRPr="00D25A2A">
        <w:rPr>
          <w:rFonts w:ascii="Times New Roman" w:hAnsi="Times New Roman" w:cs="Times New Roman"/>
          <w:b/>
          <w:sz w:val="28"/>
          <w:szCs w:val="28"/>
        </w:rPr>
        <w:t>Спортивные игры и ОФП</w:t>
      </w:r>
      <w:r w:rsidR="00F4087E" w:rsidRPr="00D25A2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D25A2A">
        <w:rPr>
          <w:rFonts w:ascii="Times New Roman" w:eastAsia="Times New Roman" w:hAnsi="Times New Roman" w:cs="Times New Roman"/>
          <w:b/>
          <w:bCs/>
          <w:sz w:val="30"/>
          <w:szCs w:val="30"/>
        </w:rPr>
        <w:t>"</w:t>
      </w:r>
    </w:p>
    <w:p w:rsidR="0025137D" w:rsidRDefault="00645A11" w:rsidP="00645A1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F4087E"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общеобразовательной </w:t>
      </w:r>
      <w:proofErr w:type="spellStart"/>
      <w:r w:rsidRPr="00645A11">
        <w:rPr>
          <w:rFonts w:ascii="Times New Roman" w:hAnsi="Times New Roman" w:cs="Times New Roman"/>
          <w:i/>
          <w:sz w:val="28"/>
          <w:szCs w:val="28"/>
        </w:rPr>
        <w:t>общеразвивающей</w:t>
      </w:r>
      <w:proofErr w:type="spellEnd"/>
      <w:r w:rsidRPr="00645A11">
        <w:rPr>
          <w:rFonts w:ascii="Times New Roman" w:hAnsi="Times New Roman" w:cs="Times New Roman"/>
          <w:i/>
          <w:sz w:val="28"/>
          <w:szCs w:val="28"/>
        </w:rPr>
        <w:t xml:space="preserve"> программы физкультурно-спортивной направленности «Спортивные игры и ОФП»</w:t>
      </w:r>
      <w:r w:rsidRPr="00645A1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45A11">
        <w:rPr>
          <w:rFonts w:ascii="Times New Roman" w:hAnsi="Times New Roman" w:cs="Times New Roman"/>
          <w:sz w:val="28"/>
          <w:szCs w:val="28"/>
        </w:rPr>
        <w:t>укрепление здоровья обучающихся через занятия физическими упражнениями, игровой деятельностью, повышение их уровня общей культуры, двигательной активности, путѐ</w:t>
      </w:r>
      <w:proofErr w:type="gramStart"/>
      <w:r w:rsidRPr="00645A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5137D">
        <w:rPr>
          <w:rFonts w:ascii="Times New Roman" w:hAnsi="Times New Roman" w:cs="Times New Roman"/>
          <w:sz w:val="28"/>
          <w:szCs w:val="28"/>
        </w:rPr>
        <w:t xml:space="preserve"> </w:t>
      </w:r>
      <w:r w:rsidRPr="00645A11">
        <w:rPr>
          <w:rFonts w:ascii="Times New Roman" w:hAnsi="Times New Roman" w:cs="Times New Roman"/>
          <w:sz w:val="28"/>
          <w:szCs w:val="28"/>
        </w:rPr>
        <w:t xml:space="preserve"> популяризации физической культуры и спорта, здорового образа жизни, активного отдыха и досуга.</w:t>
      </w:r>
    </w:p>
    <w:p w:rsidR="00645A11" w:rsidRPr="00645A11" w:rsidRDefault="00645A11" w:rsidP="00645A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43700"/>
          <w:sz w:val="30"/>
          <w:szCs w:val="30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 </w:t>
      </w:r>
      <w:r w:rsidRPr="00645A1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645A11" w:rsidRPr="00645A11" w:rsidRDefault="00645A11" w:rsidP="00645A11">
      <w:pPr>
        <w:numPr>
          <w:ilvl w:val="0"/>
          <w:numId w:val="1"/>
        </w:numPr>
        <w:spacing w:after="29" w:line="240" w:lineRule="auto"/>
        <w:ind w:hanging="78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i/>
          <w:sz w:val="28"/>
          <w:szCs w:val="28"/>
          <w:u w:val="single" w:color="000000"/>
        </w:rPr>
        <w:t>Воспитательные:</w:t>
      </w:r>
      <w:r w:rsidRPr="0064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воспитание потребности в систематических и самостоятельных занятиях спортом;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детей, духовное, нравственное и физическое совершенствование; </w:t>
      </w:r>
    </w:p>
    <w:p w:rsidR="00645A11" w:rsidRPr="00645A11" w:rsidRDefault="00645A11" w:rsidP="00645A11">
      <w:pPr>
        <w:numPr>
          <w:ilvl w:val="1"/>
          <w:numId w:val="1"/>
        </w:numPr>
        <w:spacing w:after="59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развитие социальной активности детей: воспитание чувства самостоятельности, ответственности;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патриотизма, гражданственности.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воспитание коммуникабельности, коллективизма, взаимопомощи и взаимовыручки;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и профилактика </w:t>
      </w:r>
      <w:proofErr w:type="spellStart"/>
      <w:r w:rsidRPr="00645A11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645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A1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45A11">
        <w:rPr>
          <w:rFonts w:ascii="Times New Roman" w:hAnsi="Times New Roman" w:cs="Times New Roman"/>
          <w:sz w:val="28"/>
          <w:szCs w:val="28"/>
        </w:rPr>
        <w:t xml:space="preserve">, алкоголизма и преступности среди подростков </w:t>
      </w:r>
    </w:p>
    <w:p w:rsidR="00645A11" w:rsidRPr="00645A11" w:rsidRDefault="00645A11" w:rsidP="00645A11">
      <w:pPr>
        <w:numPr>
          <w:ilvl w:val="0"/>
          <w:numId w:val="1"/>
        </w:numPr>
        <w:spacing w:after="29" w:line="240" w:lineRule="auto"/>
        <w:ind w:hanging="78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i/>
          <w:sz w:val="28"/>
          <w:szCs w:val="28"/>
          <w:u w:val="single" w:color="000000"/>
        </w:rPr>
        <w:t>Развивающие:</w:t>
      </w:r>
      <w:r w:rsidRPr="0064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развить координацию движений и основные физические качества: силу, ловкость, выносливость, быстроту реакции;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развивать двигательные способности посредством спортивных игр;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>сформировать навыки самостоятельных занятий физическими упражнениями; -</w:t>
      </w:r>
      <w:r w:rsidRPr="00645A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45A11">
        <w:rPr>
          <w:rFonts w:ascii="Times New Roman" w:eastAsia="Arial" w:hAnsi="Times New Roman" w:cs="Times New Roman"/>
          <w:sz w:val="28"/>
          <w:szCs w:val="28"/>
        </w:rPr>
        <w:tab/>
      </w:r>
      <w:r w:rsidRPr="00645A11">
        <w:rPr>
          <w:rFonts w:ascii="Times New Roman" w:hAnsi="Times New Roman" w:cs="Times New Roman"/>
          <w:sz w:val="28"/>
          <w:szCs w:val="28"/>
        </w:rPr>
        <w:t xml:space="preserve">воспитать потребность в систематических и самостоятельных занятиях спортом. </w:t>
      </w:r>
    </w:p>
    <w:p w:rsidR="00645A11" w:rsidRPr="00645A11" w:rsidRDefault="00645A11" w:rsidP="00645A11">
      <w:pPr>
        <w:numPr>
          <w:ilvl w:val="0"/>
          <w:numId w:val="1"/>
        </w:numPr>
        <w:spacing w:after="29" w:line="240" w:lineRule="auto"/>
        <w:ind w:hanging="78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i/>
          <w:sz w:val="28"/>
          <w:szCs w:val="28"/>
          <w:u w:val="single" w:color="000000"/>
        </w:rPr>
        <w:t>Образовательные:</w:t>
      </w:r>
      <w:r w:rsidRPr="0064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получить сведения о строении организма человека и влиянии физических упражнений на его гармоничное развитие;  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дать необходимые дополнительные знания в области физической культуры и спорта;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645A11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645A11">
        <w:rPr>
          <w:rFonts w:ascii="Times New Roman" w:hAnsi="Times New Roman" w:cs="Times New Roman"/>
          <w:sz w:val="28"/>
          <w:szCs w:val="28"/>
        </w:rPr>
        <w:t xml:space="preserve"> регулировать свою физическую нагрузку;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 xml:space="preserve">обучить ребят технике и тактике спортивных игр: футбола, баскетбола, настольного тенниса; </w:t>
      </w:r>
    </w:p>
    <w:p w:rsidR="00645A11" w:rsidRPr="00645A11" w:rsidRDefault="00645A11" w:rsidP="00645A11">
      <w:pPr>
        <w:numPr>
          <w:ilvl w:val="1"/>
          <w:numId w:val="1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sz w:val="28"/>
          <w:szCs w:val="28"/>
        </w:rPr>
        <w:t>изучить теоретические сведения о личной гигиене, приемах первой помощи при травмах, спортивном массаже.</w:t>
      </w:r>
      <w:r w:rsidRPr="00645A11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 </w:t>
      </w:r>
      <w:r w:rsidRPr="0064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11" w:rsidRPr="00645A11" w:rsidRDefault="00F4087E" w:rsidP="00F4087E">
      <w:pPr>
        <w:spacing w:after="1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A11" w:rsidRPr="00645A11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="00645A11" w:rsidRPr="00645A11">
        <w:rPr>
          <w:rFonts w:ascii="Times New Roman" w:hAnsi="Times New Roman" w:cs="Times New Roman"/>
          <w:sz w:val="28"/>
          <w:szCs w:val="28"/>
        </w:rPr>
        <w:t xml:space="preserve"> обусловлена повышенным интересом к спорту в последние годы, а также тем, что программа пропагандирует здоровый образ жизни, создаѐт условия для профессионального самоопределения, творческой самореализации личности ребѐнка, укреплении психического и </w:t>
      </w:r>
      <w:r w:rsidR="00645A11" w:rsidRPr="00645A11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здоровья. Программа предлагаемых занятий окажет влияние на становление личности ребенка. </w:t>
      </w:r>
    </w:p>
    <w:p w:rsidR="00645A11" w:rsidRPr="00645A11" w:rsidRDefault="00F4087E" w:rsidP="00F4087E">
      <w:pPr>
        <w:spacing w:after="2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45A11" w:rsidRPr="00645A11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  <w:r w:rsidR="00645A11" w:rsidRPr="00645A11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занятия позволяют детям восполнить недостаток двигательных навыков и овладеть необходимыми приемами игры во внеурочное время, так как количество учебных часов школьной программы недостаточно для качественного овладения игровыми навыками и тактическими </w:t>
      </w:r>
      <w:proofErr w:type="gramStart"/>
      <w:r w:rsidR="00645A11" w:rsidRPr="00645A11">
        <w:rPr>
          <w:rFonts w:ascii="Times New Roman" w:hAnsi="Times New Roman" w:cs="Times New Roman"/>
          <w:sz w:val="28"/>
          <w:szCs w:val="28"/>
        </w:rPr>
        <w:t>приѐмами</w:t>
      </w:r>
      <w:proofErr w:type="gramEnd"/>
      <w:r w:rsidR="00645A11" w:rsidRPr="00645A11">
        <w:rPr>
          <w:rFonts w:ascii="Times New Roman" w:hAnsi="Times New Roman" w:cs="Times New Roman"/>
          <w:sz w:val="28"/>
          <w:szCs w:val="28"/>
        </w:rPr>
        <w:t xml:space="preserve"> в игровых видах спорта. В программе даются основы футбола и баскетбола, настольного тенниса. </w:t>
      </w:r>
    </w:p>
    <w:p w:rsidR="00645A11" w:rsidRPr="00645A11" w:rsidRDefault="00645A11" w:rsidP="00F4087E">
      <w:pPr>
        <w:spacing w:after="23" w:line="240" w:lineRule="auto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87E">
        <w:rPr>
          <w:rFonts w:ascii="Times New Roman" w:hAnsi="Times New Roman" w:cs="Times New Roman"/>
          <w:sz w:val="28"/>
          <w:szCs w:val="28"/>
        </w:rPr>
        <w:t xml:space="preserve"> </w:t>
      </w:r>
      <w:r w:rsidRPr="00645A11">
        <w:rPr>
          <w:rFonts w:ascii="Times New Roman" w:hAnsi="Times New Roman" w:cs="Times New Roman"/>
          <w:i/>
          <w:sz w:val="28"/>
          <w:szCs w:val="28"/>
        </w:rPr>
        <w:t xml:space="preserve"> Отличительная особенность программы </w:t>
      </w:r>
      <w:r w:rsidRPr="00645A11">
        <w:rPr>
          <w:rFonts w:ascii="Times New Roman" w:hAnsi="Times New Roman" w:cs="Times New Roman"/>
          <w:sz w:val="28"/>
          <w:szCs w:val="28"/>
        </w:rPr>
        <w:t xml:space="preserve">в том, что она учитывает специфику дополнительного образования, интересы детей, охватывает значительно больше желающих заниматься спортивными играми, предъявляя посильные требования в процессе их обучения. С каждым годом учебные нагрузки в школах возрастают, а возможности активного отдыха ограничены. Очень важно, чтобы ребѐнок после уроков имел возможность снять физическое утомление и эмоциональное напряжение посредством занятий в спортивном зале и на улице весѐлыми и разнообразными подвижными и спортивными играми. Наиболее интересными и физически разносторонними являются игры: футбол, баскетбол и настольный теннис, </w:t>
      </w:r>
      <w:proofErr w:type="gramStart"/>
      <w:r w:rsidRPr="00645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A1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45A11">
        <w:rPr>
          <w:rFonts w:ascii="Times New Roman" w:hAnsi="Times New Roman" w:cs="Times New Roman"/>
          <w:sz w:val="28"/>
          <w:szCs w:val="28"/>
        </w:rPr>
        <w:t xml:space="preserve">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также, формируются личные качества ребѐнка (общительность, воля, целеустремлѐнность, умение работать в команде).</w:t>
      </w:r>
      <w:r w:rsidRPr="00645A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5A11" w:rsidRPr="00645A11" w:rsidRDefault="00645A11" w:rsidP="00645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i/>
          <w:sz w:val="28"/>
          <w:szCs w:val="28"/>
        </w:rPr>
        <w:t xml:space="preserve">Возраст детей: </w:t>
      </w:r>
      <w:r w:rsidRPr="00645A11">
        <w:rPr>
          <w:rFonts w:ascii="Times New Roman" w:hAnsi="Times New Roman" w:cs="Times New Roman"/>
          <w:sz w:val="28"/>
          <w:szCs w:val="28"/>
        </w:rPr>
        <w:t>программа рассчитана на детей и подростков от 7 до 16 лет.</w:t>
      </w:r>
      <w:r w:rsidRPr="00645A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5A11" w:rsidRPr="00645A11" w:rsidRDefault="00645A11" w:rsidP="00645A11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645A11">
        <w:rPr>
          <w:rFonts w:ascii="Times New Roman" w:hAnsi="Times New Roman" w:cs="Times New Roman"/>
          <w:i/>
          <w:sz w:val="28"/>
          <w:szCs w:val="28"/>
        </w:rPr>
        <w:t>Условия набора</w:t>
      </w:r>
      <w:r w:rsidRPr="00645A11">
        <w:rPr>
          <w:rFonts w:ascii="Times New Roman" w:hAnsi="Times New Roman" w:cs="Times New Roman"/>
          <w:sz w:val="28"/>
          <w:szCs w:val="28"/>
        </w:rPr>
        <w:t xml:space="preserve">: ограничения по здоровью. </w:t>
      </w:r>
    </w:p>
    <w:p w:rsidR="00645A11" w:rsidRPr="00CA7C1A" w:rsidRDefault="00645A11" w:rsidP="00CA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i/>
          <w:sz w:val="28"/>
          <w:szCs w:val="28"/>
        </w:rPr>
        <w:t>Сроки реализации</w:t>
      </w:r>
      <w:r w:rsidRPr="00CA7C1A">
        <w:rPr>
          <w:rFonts w:ascii="Times New Roman" w:hAnsi="Times New Roman" w:cs="Times New Roman"/>
          <w:sz w:val="28"/>
          <w:szCs w:val="28"/>
        </w:rPr>
        <w:t>: 1 год</w:t>
      </w:r>
    </w:p>
    <w:p w:rsidR="00CA7C1A" w:rsidRPr="00CA7C1A" w:rsidRDefault="00CA7C1A" w:rsidP="00CA7C1A">
      <w:pPr>
        <w:pStyle w:val="1"/>
        <w:spacing w:line="240" w:lineRule="auto"/>
        <w:ind w:left="-5"/>
        <w:rPr>
          <w:b w:val="0"/>
          <w:i/>
          <w:sz w:val="28"/>
          <w:szCs w:val="28"/>
        </w:rPr>
      </w:pPr>
      <w:r w:rsidRPr="00CA7C1A">
        <w:rPr>
          <w:b w:val="0"/>
          <w:i/>
          <w:sz w:val="28"/>
          <w:szCs w:val="28"/>
        </w:rPr>
        <w:t xml:space="preserve">Планируемые результаты освоения </w:t>
      </w:r>
      <w:proofErr w:type="spellStart"/>
      <w:r w:rsidRPr="00CA7C1A">
        <w:rPr>
          <w:b w:val="0"/>
          <w:i/>
          <w:sz w:val="28"/>
          <w:szCs w:val="28"/>
        </w:rPr>
        <w:t>общеразвивающей</w:t>
      </w:r>
      <w:proofErr w:type="spellEnd"/>
      <w:r w:rsidRPr="00CA7C1A">
        <w:rPr>
          <w:b w:val="0"/>
          <w:i/>
          <w:sz w:val="28"/>
          <w:szCs w:val="28"/>
        </w:rPr>
        <w:t xml:space="preserve"> программы </w:t>
      </w:r>
    </w:p>
    <w:p w:rsidR="00CA7C1A" w:rsidRPr="00CA7C1A" w:rsidRDefault="00CA7C1A" w:rsidP="00CA7C1A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CA7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1A" w:rsidRPr="00CA7C1A" w:rsidRDefault="00CA7C1A" w:rsidP="00CA7C1A">
      <w:pPr>
        <w:spacing w:after="35" w:line="240" w:lineRule="auto"/>
        <w:ind w:left="-5" w:right="486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A7C1A">
        <w:rPr>
          <w:rFonts w:ascii="Times New Roman" w:hAnsi="Times New Roman" w:cs="Times New Roman"/>
          <w:sz w:val="28"/>
          <w:szCs w:val="28"/>
          <w:u w:val="single" w:color="000000"/>
        </w:rPr>
        <w:t>будут знать</w:t>
      </w:r>
      <w:r w:rsidRPr="00CA7C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C1A" w:rsidRPr="00CA7C1A" w:rsidRDefault="00CA7C1A" w:rsidP="00CA7C1A">
      <w:pPr>
        <w:numPr>
          <w:ilvl w:val="0"/>
          <w:numId w:val="2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что систематические занятия физическими упражнениями укрепляют здоровье;  </w:t>
      </w:r>
      <w:r w:rsidRPr="00CA7C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A7C1A">
        <w:rPr>
          <w:rFonts w:ascii="Times New Roman" w:hAnsi="Times New Roman" w:cs="Times New Roman"/>
          <w:sz w:val="28"/>
          <w:szCs w:val="28"/>
        </w:rPr>
        <w:t xml:space="preserve">правила  гигиены и ее соблюдение; </w:t>
      </w:r>
    </w:p>
    <w:p w:rsidR="00CA7C1A" w:rsidRPr="00CA7C1A" w:rsidRDefault="00CA7C1A" w:rsidP="00CA7C1A">
      <w:pPr>
        <w:numPr>
          <w:ilvl w:val="0"/>
          <w:numId w:val="2"/>
        </w:numPr>
        <w:spacing w:after="31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узнают, как правильно распределять физическую нагрузку во время тренировки, усвоят основные принципы тренировки; </w:t>
      </w:r>
    </w:p>
    <w:p w:rsidR="00CA7C1A" w:rsidRPr="00CA7C1A" w:rsidRDefault="00CA7C1A" w:rsidP="00CA7C1A">
      <w:pPr>
        <w:numPr>
          <w:ilvl w:val="0"/>
          <w:numId w:val="2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как проводить разминку, массаж и восстановление после тренировки; </w:t>
      </w:r>
    </w:p>
    <w:p w:rsidR="00CA7C1A" w:rsidRPr="00CA7C1A" w:rsidRDefault="00CA7C1A" w:rsidP="00CA7C1A">
      <w:pPr>
        <w:numPr>
          <w:ilvl w:val="0"/>
          <w:numId w:val="2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узнают технику безопасного поведения в спортзале, на снарядах и тренажерах; </w:t>
      </w:r>
    </w:p>
    <w:p w:rsidR="00CA7C1A" w:rsidRPr="00CA7C1A" w:rsidRDefault="00CA7C1A" w:rsidP="00CA7C1A">
      <w:pPr>
        <w:numPr>
          <w:ilvl w:val="0"/>
          <w:numId w:val="2"/>
        </w:numPr>
        <w:spacing w:after="1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узнают правила игры в футбол, </w:t>
      </w:r>
      <w:proofErr w:type="spellStart"/>
      <w:r w:rsidRPr="00CA7C1A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CA7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1A">
        <w:rPr>
          <w:rFonts w:ascii="Times New Roman" w:hAnsi="Times New Roman" w:cs="Times New Roman"/>
          <w:sz w:val="28"/>
          <w:szCs w:val="28"/>
        </w:rPr>
        <w:t xml:space="preserve"> настольный теннис, баскетбол;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получат знания о тактике и технических приемах в спортивных играх, получат знание о </w:t>
      </w:r>
    </w:p>
    <w:p w:rsidR="00CA7C1A" w:rsidRPr="00CA7C1A" w:rsidRDefault="00CA7C1A" w:rsidP="00CA7C1A">
      <w:pPr>
        <w:spacing w:after="0" w:line="240" w:lineRule="auto"/>
        <w:ind w:left="730" w:right="486"/>
        <w:rPr>
          <w:rFonts w:ascii="Times New Roman" w:hAnsi="Times New Roman" w:cs="Times New Roman"/>
          <w:sz w:val="28"/>
          <w:szCs w:val="28"/>
        </w:rPr>
      </w:pPr>
      <w:proofErr w:type="gramStart"/>
      <w:r w:rsidRPr="00CA7C1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A7C1A">
        <w:rPr>
          <w:rFonts w:ascii="Times New Roman" w:hAnsi="Times New Roman" w:cs="Times New Roman"/>
          <w:sz w:val="28"/>
          <w:szCs w:val="28"/>
        </w:rPr>
        <w:t xml:space="preserve"> дел в современном футболе, баскетболе  и настольном теннисе.  </w:t>
      </w:r>
    </w:p>
    <w:p w:rsidR="00CA7C1A" w:rsidRPr="00CA7C1A" w:rsidRDefault="00CA7C1A" w:rsidP="00F40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 </w:t>
      </w:r>
      <w:r w:rsidRPr="00CA7C1A">
        <w:rPr>
          <w:rFonts w:ascii="Times New Roman" w:hAnsi="Times New Roman" w:cs="Times New Roman"/>
          <w:sz w:val="28"/>
          <w:szCs w:val="28"/>
          <w:u w:val="single" w:color="000000"/>
        </w:rPr>
        <w:t>Будут уметь:</w:t>
      </w:r>
      <w:r w:rsidRPr="00CA7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lastRenderedPageBreak/>
        <w:t>сформированные навыки самостоятельных занятий физическими упражнениями;</w:t>
      </w:r>
      <w:r w:rsidRPr="00CA7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C1A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CA7C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A7C1A">
        <w:rPr>
          <w:rFonts w:ascii="Times New Roman" w:hAnsi="Times New Roman" w:cs="Times New Roman"/>
          <w:sz w:val="28"/>
          <w:szCs w:val="28"/>
        </w:rPr>
        <w:t>научатся проводить специальную разминку для футболиста, баскетболиста и теннисиста;</w:t>
      </w:r>
      <w:r w:rsidRPr="00CA7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>овладеют основами футбола, баскетбола  и настольного тенниса;</w:t>
      </w:r>
      <w:r w:rsidRPr="00CA7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>овладеют навыками взаимодействия в команде</w:t>
      </w:r>
      <w:r w:rsidRPr="00CA7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C1A" w:rsidRPr="00CA7C1A" w:rsidRDefault="00CA7C1A" w:rsidP="00F40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 </w:t>
      </w:r>
      <w:r w:rsidRPr="00CA7C1A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CA7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1A" w:rsidRPr="00CA7C1A" w:rsidRDefault="00CA7C1A" w:rsidP="00CA7C1A">
      <w:pPr>
        <w:spacing w:after="0" w:line="240" w:lineRule="auto"/>
        <w:ind w:left="-5" w:right="486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К концу  года </w:t>
      </w:r>
      <w:proofErr w:type="gramStart"/>
      <w:r w:rsidRPr="00CA7C1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7C1A">
        <w:rPr>
          <w:rFonts w:ascii="Times New Roman" w:hAnsi="Times New Roman" w:cs="Times New Roman"/>
          <w:sz w:val="28"/>
          <w:szCs w:val="28"/>
        </w:rPr>
        <w:t xml:space="preserve"> способен: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Помогать товарищам по команде в сложных жизненных ситуациях.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Выполнять общепринятые правила поведения и общения.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Уважительно относиться к культурным традициям своей страны и малой родины.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Соблюдать правила безопасного образа жизни. </w:t>
      </w:r>
      <w:r w:rsidRPr="00CA7C1A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CA7C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A7C1A">
        <w:rPr>
          <w:rFonts w:ascii="Times New Roman" w:hAnsi="Times New Roman" w:cs="Times New Roman"/>
          <w:sz w:val="28"/>
          <w:szCs w:val="28"/>
        </w:rPr>
        <w:t xml:space="preserve">Ответственно относиться к процессу обучения. </w:t>
      </w:r>
    </w:p>
    <w:p w:rsidR="00CA7C1A" w:rsidRPr="00CA7C1A" w:rsidRDefault="00CA7C1A" w:rsidP="00F40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1A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CA7C1A">
        <w:rPr>
          <w:rFonts w:ascii="Times New Roman" w:hAnsi="Times New Roman" w:cs="Times New Roman"/>
          <w:i/>
          <w:sz w:val="28"/>
          <w:szCs w:val="28"/>
        </w:rPr>
        <w:t xml:space="preserve"> результаты </w:t>
      </w:r>
    </w:p>
    <w:p w:rsidR="00CA7C1A" w:rsidRPr="00CA7C1A" w:rsidRDefault="00CA7C1A" w:rsidP="00F4087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 К концу  года </w:t>
      </w:r>
      <w:proofErr w:type="gramStart"/>
      <w:r w:rsidRPr="00CA7C1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7C1A">
        <w:rPr>
          <w:rFonts w:ascii="Times New Roman" w:hAnsi="Times New Roman" w:cs="Times New Roman"/>
          <w:sz w:val="28"/>
          <w:szCs w:val="28"/>
        </w:rPr>
        <w:t xml:space="preserve"> способен: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Оценивать свою работу и анализировать игру партнеров по команде.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Предлагать свои варианты действий в игровых ситуациях.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Правильно распределять нагрузку на тренировках: </w:t>
      </w:r>
    </w:p>
    <w:p w:rsidR="00CA7C1A" w:rsidRPr="00CA7C1A" w:rsidRDefault="00CA7C1A" w:rsidP="00CA7C1A">
      <w:pPr>
        <w:numPr>
          <w:ilvl w:val="0"/>
          <w:numId w:val="2"/>
        </w:numPr>
        <w:spacing w:after="0" w:line="240" w:lineRule="auto"/>
        <w:ind w:right="486" w:hanging="360"/>
        <w:rPr>
          <w:rFonts w:ascii="Times New Roman" w:hAnsi="Times New Roman" w:cs="Times New Roman"/>
          <w:sz w:val="28"/>
          <w:szCs w:val="28"/>
        </w:rPr>
      </w:pPr>
      <w:r w:rsidRPr="00CA7C1A">
        <w:rPr>
          <w:rFonts w:ascii="Times New Roman" w:hAnsi="Times New Roman" w:cs="Times New Roman"/>
          <w:sz w:val="28"/>
          <w:szCs w:val="28"/>
        </w:rPr>
        <w:t xml:space="preserve">Совершенствовать спортивное мастерство. </w:t>
      </w:r>
    </w:p>
    <w:p w:rsidR="00CA7C1A" w:rsidRDefault="00CA7C1A" w:rsidP="00CA7C1A">
      <w:pPr>
        <w:spacing w:after="0" w:line="240" w:lineRule="auto"/>
      </w:pPr>
      <w:r>
        <w:t xml:space="preserve"> </w:t>
      </w:r>
    </w:p>
    <w:p w:rsidR="00645A11" w:rsidRPr="00615B7F" w:rsidRDefault="00645A11" w:rsidP="00CA7C1A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D43700"/>
          <w:sz w:val="30"/>
          <w:szCs w:val="30"/>
        </w:rPr>
      </w:pPr>
    </w:p>
    <w:p w:rsidR="00C073C7" w:rsidRPr="00615B7F" w:rsidRDefault="00C073C7" w:rsidP="00C073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461EF" w:rsidRDefault="003461EF"/>
    <w:sectPr w:rsidR="003461EF" w:rsidSect="0034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623"/>
    <w:multiLevelType w:val="hybridMultilevel"/>
    <w:tmpl w:val="78A82384"/>
    <w:lvl w:ilvl="0" w:tplc="DC6CB5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81558">
      <w:start w:val="1"/>
      <w:numFmt w:val="bullet"/>
      <w:lvlText w:val="o"/>
      <w:lvlJc w:val="left"/>
      <w:pPr>
        <w:ind w:left="1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04392">
      <w:start w:val="1"/>
      <w:numFmt w:val="bullet"/>
      <w:lvlText w:val="▪"/>
      <w:lvlJc w:val="left"/>
      <w:pPr>
        <w:ind w:left="2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2D44A">
      <w:start w:val="1"/>
      <w:numFmt w:val="bullet"/>
      <w:lvlText w:val="•"/>
      <w:lvlJc w:val="left"/>
      <w:pPr>
        <w:ind w:left="3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0A96C">
      <w:start w:val="1"/>
      <w:numFmt w:val="bullet"/>
      <w:lvlText w:val="o"/>
      <w:lvlJc w:val="left"/>
      <w:pPr>
        <w:ind w:left="3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23A88">
      <w:start w:val="1"/>
      <w:numFmt w:val="bullet"/>
      <w:lvlText w:val="▪"/>
      <w:lvlJc w:val="left"/>
      <w:pPr>
        <w:ind w:left="4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A960E">
      <w:start w:val="1"/>
      <w:numFmt w:val="bullet"/>
      <w:lvlText w:val="•"/>
      <w:lvlJc w:val="left"/>
      <w:pPr>
        <w:ind w:left="5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4F18E">
      <w:start w:val="1"/>
      <w:numFmt w:val="bullet"/>
      <w:lvlText w:val="o"/>
      <w:lvlJc w:val="left"/>
      <w:pPr>
        <w:ind w:left="5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67956">
      <w:start w:val="1"/>
      <w:numFmt w:val="bullet"/>
      <w:lvlText w:val="▪"/>
      <w:lvlJc w:val="left"/>
      <w:pPr>
        <w:ind w:left="6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117692"/>
    <w:multiLevelType w:val="hybridMultilevel"/>
    <w:tmpl w:val="27E6EF78"/>
    <w:lvl w:ilvl="0" w:tplc="70A83BA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81AD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22438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C49D4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C9446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48B1A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2781E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847B2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468C0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C7"/>
    <w:rsid w:val="00213EA8"/>
    <w:rsid w:val="0025137D"/>
    <w:rsid w:val="003461EF"/>
    <w:rsid w:val="00645A11"/>
    <w:rsid w:val="00C073C7"/>
    <w:rsid w:val="00CA7C1A"/>
    <w:rsid w:val="00D25A2A"/>
    <w:rsid w:val="00F4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C7"/>
    <w:rPr>
      <w:rFonts w:eastAsiaTheme="minorEastAsia"/>
      <w:lang w:eastAsia="ru-RU"/>
    </w:rPr>
  </w:style>
  <w:style w:type="paragraph" w:styleId="1">
    <w:name w:val="heading 1"/>
    <w:next w:val="a"/>
    <w:link w:val="10"/>
    <w:unhideWhenUsed/>
    <w:qFormat/>
    <w:rsid w:val="00CA7C1A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1A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2020-01-27T07:18:00Z</dcterms:created>
  <dcterms:modified xsi:type="dcterms:W3CDTF">2020-01-27T08:05:00Z</dcterms:modified>
</cp:coreProperties>
</file>