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4" w:rsidRDefault="00A478CA" w:rsidP="00A478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366A">
        <w:rPr>
          <w:rFonts w:ascii="Times New Roman" w:hAnsi="Times New Roman" w:cs="Times New Roman"/>
          <w:b/>
          <w:sz w:val="28"/>
          <w:szCs w:val="28"/>
        </w:rPr>
        <w:t>Результаты работы с детьми с ОВЗ в 2019-2020 учебном году.</w:t>
      </w:r>
    </w:p>
    <w:p w:rsidR="004820C3" w:rsidRPr="00F0366A" w:rsidRDefault="004820C3" w:rsidP="00A478C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20C3" w:rsidRPr="004820C3" w:rsidRDefault="004820C3" w:rsidP="004820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0C3">
        <w:rPr>
          <w:rFonts w:ascii="Times New Roman" w:hAnsi="Times New Roman" w:cs="Times New Roman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  <w:r w:rsidRPr="004820C3">
        <w:rPr>
          <w:rFonts w:ascii="Times New Roman" w:hAnsi="Times New Roman" w:cs="Times New Roman"/>
          <w:sz w:val="28"/>
          <w:szCs w:val="28"/>
        </w:rPr>
        <w:br/>
        <w:t>• быть мыслящими, инициативными, самостоятельными, вырабатывать свои новые оригинальные решения;</w:t>
      </w:r>
    </w:p>
    <w:p w:rsidR="00A478CA" w:rsidRDefault="004820C3" w:rsidP="004820C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4820C3">
        <w:rPr>
          <w:rFonts w:ascii="Times New Roman" w:hAnsi="Times New Roman" w:cs="Times New Roman"/>
          <w:sz w:val="28"/>
          <w:szCs w:val="28"/>
        </w:rPr>
        <w:t>• быть ориентированными на лучшие конечные результаты.</w:t>
      </w:r>
      <w: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Требования эти актуальны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A478CA" w:rsidRDefault="00A478CA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2019-2020 учебном году в МБУ ДО «ДЮЦ» обучалось 3 ребёнка с ОВЗ. Из них 2 чел. – по программе художественной направленности, 1 чел. – по программе социально-педагогической направленности.</w:t>
      </w:r>
    </w:p>
    <w:p w:rsidR="00A478CA" w:rsidRDefault="00A478CA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объединении «Мир танца»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обучался 1 ребёнок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«Мир танца»</w:t>
      </w:r>
      <w:r w:rsidR="0048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0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20C3">
        <w:rPr>
          <w:rFonts w:ascii="Times New Roman" w:hAnsi="Times New Roman" w:cs="Times New Roman"/>
          <w:sz w:val="28"/>
          <w:szCs w:val="28"/>
        </w:rPr>
        <w:t>художественная направленность)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Результатами работы являются:</w:t>
      </w:r>
      <w:proofErr w:type="gramEnd"/>
    </w:p>
    <w:p w:rsidR="00A478CA" w:rsidRDefault="00A478CA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Общается и умеет работать в группе;</w:t>
      </w:r>
    </w:p>
    <w:p w:rsidR="00A478CA" w:rsidRDefault="00A478CA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690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понимание и сопереживание чувствам других людей;</w:t>
      </w:r>
    </w:p>
    <w:p w:rsidR="004820C3" w:rsidRDefault="004820C3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воображения;</w:t>
      </w:r>
    </w:p>
    <w:p w:rsidR="00895690" w:rsidRDefault="00895690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-Основные движения старается выполнять самостоятельно, иногда с небольшой помощью взрослого. Активно включается в подвижную деятельность, но не всегда успевает </w:t>
      </w:r>
      <w:r w:rsidR="004820C3">
        <w:rPr>
          <w:rFonts w:ascii="Times New Roman" w:hAnsi="Times New Roman" w:cs="Times New Roman"/>
          <w:sz w:val="28"/>
          <w:szCs w:val="28"/>
        </w:rPr>
        <w:t>двигаться в общем ритме и темпе;</w:t>
      </w:r>
    </w:p>
    <w:p w:rsidR="00637CCA" w:rsidRDefault="004820C3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</w:t>
      </w:r>
      <w:r w:rsidR="00C1690A">
        <w:rPr>
          <w:rFonts w:ascii="Times New Roman" w:hAnsi="Times New Roman" w:cs="Times New Roman"/>
          <w:sz w:val="28"/>
          <w:szCs w:val="28"/>
        </w:rPr>
        <w:t>тие в постановочных концертах ко Дню матери, ко Дню защитника Отечества, к Международному женскому дню, в муниципальных конкурсах.</w:t>
      </w:r>
    </w:p>
    <w:p w:rsidR="00895690" w:rsidRDefault="00895690" w:rsidP="00A47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объединении «Давайте рисовать» (педагог Аршинцева Э.А.) обучался 1 ребёнок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«Давайте рисовать»</w:t>
      </w:r>
      <w:r w:rsidR="004820C3">
        <w:rPr>
          <w:rFonts w:ascii="Times New Roman" w:hAnsi="Times New Roman" w:cs="Times New Roman"/>
          <w:sz w:val="28"/>
          <w:szCs w:val="28"/>
        </w:rPr>
        <w:t xml:space="preserve"> (художественная направленность)</w:t>
      </w:r>
      <w:r>
        <w:rPr>
          <w:rFonts w:ascii="Times New Roman" w:hAnsi="Times New Roman" w:cs="Times New Roman"/>
          <w:sz w:val="28"/>
          <w:szCs w:val="28"/>
        </w:rPr>
        <w:t>. Результатами работы являются:</w:t>
      </w:r>
    </w:p>
    <w:p w:rsidR="00895690" w:rsidRDefault="00895690" w:rsidP="00895690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умения изображения рисунка в сюжете. Однако пока отсутствует умение соотносить</w:t>
      </w:r>
      <w:r w:rsidR="00A478CA">
        <w:rPr>
          <w:rStyle w:val="c0"/>
        </w:rPr>
        <w:t xml:space="preserve"> </w:t>
      </w:r>
      <w:r w:rsidR="00A478CA" w:rsidRPr="00895690">
        <w:rPr>
          <w:rStyle w:val="c0"/>
          <w:rFonts w:ascii="Times New Roman" w:hAnsi="Times New Roman" w:cs="Times New Roman"/>
          <w:sz w:val="28"/>
          <w:szCs w:val="28"/>
        </w:rPr>
        <w:t>предметы и их части по величине, высоте, распо</w:t>
      </w:r>
      <w:r>
        <w:rPr>
          <w:rStyle w:val="c0"/>
          <w:rFonts w:ascii="Times New Roman" w:hAnsi="Times New Roman" w:cs="Times New Roman"/>
          <w:sz w:val="28"/>
          <w:szCs w:val="28"/>
        </w:rPr>
        <w:t>ложению относительно друг друга;</w:t>
      </w:r>
    </w:p>
    <w:p w:rsidR="00895690" w:rsidRDefault="00895690" w:rsidP="00895690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Наличие мотивации к труду, работе на результат;</w:t>
      </w:r>
    </w:p>
    <w:p w:rsidR="00895690" w:rsidRDefault="00895690" w:rsidP="00895690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A478CA" w:rsidRPr="00895690">
        <w:rPr>
          <w:rStyle w:val="c0"/>
          <w:rFonts w:ascii="Times New Roman" w:hAnsi="Times New Roman" w:cs="Times New Roman"/>
          <w:sz w:val="28"/>
          <w:szCs w:val="28"/>
        </w:rPr>
        <w:t>По окончанию работы п</w:t>
      </w:r>
      <w:r w:rsidR="00C1690A">
        <w:rPr>
          <w:rStyle w:val="c0"/>
          <w:rFonts w:ascii="Times New Roman" w:hAnsi="Times New Roman" w:cs="Times New Roman"/>
          <w:sz w:val="28"/>
          <w:szCs w:val="28"/>
        </w:rPr>
        <w:t>риводит рабочее место в порядок;</w:t>
      </w:r>
    </w:p>
    <w:p w:rsidR="00637CCA" w:rsidRDefault="00C1690A" w:rsidP="00895690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-Участие в выставках рисунка.</w:t>
      </w:r>
    </w:p>
    <w:p w:rsidR="00A478CA" w:rsidRPr="00895690" w:rsidRDefault="00F0366A" w:rsidP="008956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объединении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педагог Бочкова Т.В.) обучался 1 ребёнок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20C3">
        <w:rPr>
          <w:rFonts w:ascii="Times New Roman" w:hAnsi="Times New Roman" w:cs="Times New Roman"/>
          <w:sz w:val="28"/>
          <w:szCs w:val="28"/>
        </w:rPr>
        <w:t xml:space="preserve"> ( социально-педагогическая направленность)</w:t>
      </w:r>
      <w:r>
        <w:rPr>
          <w:rFonts w:ascii="Times New Roman" w:hAnsi="Times New Roman" w:cs="Times New Roman"/>
          <w:sz w:val="28"/>
          <w:szCs w:val="28"/>
        </w:rPr>
        <w:t>. Результатами работы являются:</w:t>
      </w:r>
    </w:p>
    <w:p w:rsidR="00A478CA" w:rsidRPr="00F0366A" w:rsidRDefault="00F0366A" w:rsidP="00F0366A">
      <w:pPr>
        <w:pStyle w:val="a5"/>
        <w:jc w:val="both"/>
        <w:rPr>
          <w:sz w:val="28"/>
          <w:szCs w:val="28"/>
        </w:rPr>
      </w:pPr>
      <w:r w:rsidRPr="00F0366A">
        <w:rPr>
          <w:rStyle w:val="c2"/>
          <w:rFonts w:ascii="Times New Roman" w:eastAsiaTheme="majorEastAsia" w:hAnsi="Times New Roman" w:cs="Times New Roman"/>
          <w:sz w:val="28"/>
          <w:szCs w:val="28"/>
        </w:rPr>
        <w:t>-</w:t>
      </w:r>
      <w:r w:rsidR="00637CCA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О</w:t>
      </w:r>
      <w:r w:rsidRPr="00F0366A">
        <w:rPr>
          <w:rStyle w:val="c2"/>
          <w:rFonts w:ascii="Times New Roman" w:eastAsiaTheme="majorEastAsia" w:hAnsi="Times New Roman" w:cs="Times New Roman"/>
          <w:sz w:val="28"/>
          <w:szCs w:val="28"/>
        </w:rPr>
        <w:t>богащение словаря и звукопроизношения</w:t>
      </w:r>
      <w:r w:rsidR="004820C3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A478CA" w:rsidRDefault="00637CCA" w:rsidP="00F036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0366A">
        <w:rPr>
          <w:rFonts w:ascii="Times New Roman" w:hAnsi="Times New Roman" w:cs="Times New Roman"/>
          <w:sz w:val="28"/>
          <w:szCs w:val="28"/>
        </w:rPr>
        <w:t>азвитие самостоятельности и личной ответственности за поступки на основе представлений о нравственных нормах и общепринятых правил;</w:t>
      </w:r>
    </w:p>
    <w:p w:rsidR="004820C3" w:rsidRDefault="004820C3" w:rsidP="00F036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умения выразить своё мнение, суждение;</w:t>
      </w:r>
    </w:p>
    <w:p w:rsidR="00F0366A" w:rsidRDefault="00F0366A" w:rsidP="00F036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CCA">
        <w:rPr>
          <w:rFonts w:ascii="Times New Roman" w:hAnsi="Times New Roman" w:cs="Times New Roman"/>
          <w:sz w:val="28"/>
          <w:szCs w:val="28"/>
        </w:rPr>
        <w:t xml:space="preserve"> Улучшилась активность работы в группе.</w:t>
      </w:r>
    </w:p>
    <w:p w:rsidR="00B84AE4" w:rsidRPr="00A478CA" w:rsidRDefault="00B84AE4" w:rsidP="00F036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84AE4" w:rsidRPr="00A478CA" w:rsidSect="0043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B23"/>
    <w:multiLevelType w:val="multilevel"/>
    <w:tmpl w:val="F8A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1FE2"/>
    <w:multiLevelType w:val="multilevel"/>
    <w:tmpl w:val="A50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92397"/>
    <w:multiLevelType w:val="multilevel"/>
    <w:tmpl w:val="3DE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671B8"/>
    <w:multiLevelType w:val="multilevel"/>
    <w:tmpl w:val="05B0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CA"/>
    <w:rsid w:val="002D49CA"/>
    <w:rsid w:val="00433A74"/>
    <w:rsid w:val="004820C3"/>
    <w:rsid w:val="00637CCA"/>
    <w:rsid w:val="00654599"/>
    <w:rsid w:val="006D6287"/>
    <w:rsid w:val="00895690"/>
    <w:rsid w:val="00A478CA"/>
    <w:rsid w:val="00B84AE4"/>
    <w:rsid w:val="00C1690A"/>
    <w:rsid w:val="00CB480A"/>
    <w:rsid w:val="00F0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0A"/>
  </w:style>
  <w:style w:type="paragraph" w:styleId="1">
    <w:name w:val="heading 1"/>
    <w:basedOn w:val="a"/>
    <w:next w:val="a"/>
    <w:link w:val="10"/>
    <w:uiPriority w:val="9"/>
    <w:qFormat/>
    <w:rsid w:val="00CB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B4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4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478CA"/>
    <w:pPr>
      <w:spacing w:before="0" w:after="0" w:line="240" w:lineRule="auto"/>
    </w:pPr>
  </w:style>
  <w:style w:type="paragraph" w:customStyle="1" w:styleId="c3">
    <w:name w:val="c3"/>
    <w:basedOn w:val="a"/>
    <w:rsid w:val="00A478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8CA"/>
  </w:style>
  <w:style w:type="paragraph" w:customStyle="1" w:styleId="c6">
    <w:name w:val="c6"/>
    <w:basedOn w:val="a"/>
    <w:rsid w:val="00A478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78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8CA"/>
  </w:style>
  <w:style w:type="paragraph" w:styleId="a6">
    <w:name w:val="Normal (Web)"/>
    <w:basedOn w:val="a"/>
    <w:uiPriority w:val="99"/>
    <w:semiHidden/>
    <w:unhideWhenUsed/>
    <w:rsid w:val="00B84A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2020-06-17T11:30:00Z</dcterms:created>
  <dcterms:modified xsi:type="dcterms:W3CDTF">2020-06-17T12:25:00Z</dcterms:modified>
</cp:coreProperties>
</file>