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1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top w:val="single" w:sz="8" w:color="auto"/>
              <w:right w:val="single" w:sz="8" w:color="auto"/>
            </w:tcBorders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Ссылка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Пояснение</w:t>
            </w:r>
          </w:p>
        </w:tc>
      </w:tr>
      <w:tr>
        <w:trPr>
          <w:trHeight w:val="281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0000FF"/>
            </w:tcBorders>
            <w:gridSpan w:val="17"/>
          </w:tcPr>
          <w:p>
            <w:pPr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https://edu.gov.ru/press/2214/ministerstvo-prosvescheniya-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Онлайн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 для обеспечения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0000FF"/>
            </w:tcBorders>
            <w:gridSpan w:val="16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rekomenduet-shkolam-polzovatsya-onlayn-resursami-dlya-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дистанционного обучения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0000FF"/>
            </w:tcBorders>
            <w:gridSpan w:val="10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obespecheniya-distancionnogo-obucheniya/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https://74445s003.edusite.ru/SvSch/07/EOR.htm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Огромный перечень онлайн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8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 по разным направлениям</w:t>
            </w:r>
          </w:p>
        </w:tc>
      </w:tr>
      <w:tr>
        <w:trPr>
          <w:trHeight w:val="233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https://infourok.ru/biblioteka/dopolnitelnoe-obrazovanie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Ведущий образовательный портал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«Инфоурок» (тесты,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библиотека, видеоуроки, конспекты</w:t>
            </w:r>
          </w:p>
        </w:tc>
      </w:tr>
      <w:tr>
        <w:trPr>
          <w:trHeight w:val="28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занятий и т.д.)</w:t>
            </w:r>
          </w:p>
        </w:tc>
      </w:tr>
      <w:tr>
        <w:trPr>
          <w:trHeight w:val="26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педагогическая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gridSpan w:val="20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Виртуальные экскурсии по музеям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https://www.canva.com/ru_ru/obuchenie/virtualnye-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 лучших виртуальных музеев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0000FF"/>
              <w:bottom w:val="single" w:sz="8" w:color="0000FF"/>
            </w:tcBorders>
            <w:gridSpan w:val="2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  <w:t>ekskursii/</w:t>
            </w:r>
          </w:p>
        </w:tc>
        <w:tc>
          <w:tcPr>
            <w:tcW w:w="4100" w:type="dxa"/>
            <w:vAlign w:val="bottom"/>
            <w:tcBorders>
              <w:top w:val="single" w:sz="8" w:color="0000FF"/>
            </w:tcBorders>
            <w:gridSpan w:val="1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мира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 xml:space="preserve">http://journal-shkolniku.ru/virtual-ekskursii.html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Виртуальные экскурсии по музеям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http://virtual-tur.patriotp.ru/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экскурсия по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парку «Патриот»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0000FF"/>
            </w:tcBorders>
            <w:gridSpan w:val="1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https://www.culture.ru/vtour/istorichesky/historical_museum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исторический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.html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музей. Виртуальный тур</w:t>
            </w:r>
          </w:p>
        </w:tc>
      </w:tr>
      <w:tr>
        <w:trPr>
          <w:trHeight w:val="29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FF"/>
            </w:tcBorders>
            <w:gridSpan w:val="7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http://www.heroes-arms.ru/#intro1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Тульский государственный музей</w:t>
            </w:r>
          </w:p>
        </w:tc>
      </w:tr>
      <w:tr>
        <w:trPr>
          <w:trHeight w:val="21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http://virtual-museum.vagsh.mil.ru/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Виртуальный тур по музею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Военной академии Генерального</w:t>
            </w: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штаба ВС РФ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http://mil.ru/files/files/arctic/Arctic.html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экскурсия по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арктической военной базе на Земле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Франца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Иосифа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http://3d-rvsn.mil.ru/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экскурсия по музею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Ракетных войск стратегического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назначения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25C"/>
              </w:rPr>
              <w:t>http://fotokino.pro/virtual_tour_3D/museum_vdv/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Виртуальные туры по музею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425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ВДВ и автомобильному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музею</w:t>
            </w:r>
          </w:p>
        </w:tc>
      </w:tr>
      <w:tr>
        <w:trPr>
          <w:trHeight w:val="21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http://pan-nn.ru/tours/ryaz-da/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экскурсия по Музею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дальней авиации в Дягилево</w:t>
            </w:r>
          </w:p>
        </w:tc>
      </w:tr>
      <w:tr>
        <w:trPr>
          <w:trHeight w:val="21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2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http://shkola1.edu.ru/index/0-108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экскурсия по музею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 № 1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2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005BD1"/>
            </w:tcBorders>
            <w:gridSpan w:val="18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  <w:w w:val="99"/>
              </w:rPr>
              <w:t>https://vk.com/public185898663?z=video428131485_45623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Бенефис одного экспоната (музей</w:t>
            </w:r>
          </w:p>
        </w:tc>
      </w:tr>
      <w:tr>
        <w:trPr>
          <w:trHeight w:val="26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005BD1"/>
            </w:tcBorders>
            <w:gridSpan w:val="15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  <w:w w:val="99"/>
              </w:rPr>
              <w:t>9345%2F1da48e1acb2d892edc%2Fpl_wall_-185898663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 № 6)</w:t>
            </w:r>
          </w:p>
        </w:tc>
      </w:tr>
      <w:tr>
        <w:trPr>
          <w:trHeight w:val="20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2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6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2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>https://cloud.mail.ru/public/cFa9/3EFS2LMWL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экскурсия по музею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-1643380</wp:posOffset>
                </wp:positionV>
                <wp:extent cx="12065" cy="127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2.8pt;margin-top:-129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2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80"/>
          </w:cols>
          <w:pgMar w:left="1420" w:top="1440" w:right="404" w:bottom="98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 № 11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0000FF"/>
            </w:tcBorders>
            <w:gridSpan w:val="10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https://youtu.be/eOQy-Gq0UTg</w:t>
            </w:r>
          </w:p>
        </w:tc>
        <w:tc>
          <w:tcPr>
            <w:tcW w:w="2780" w:type="dxa"/>
            <w:vAlign w:val="bottom"/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Виртуальные экскурсии школы №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0000FF"/>
            </w:tcBorders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https://www.youtube.com/watch?v=R0hhJ92vPDs&amp;feature=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FF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  <w:t>youtu.be</w:t>
            </w:r>
          </w:p>
        </w:tc>
        <w:tc>
          <w:tcPr>
            <w:tcW w:w="5020" w:type="dxa"/>
            <w:vAlign w:val="bottom"/>
            <w:gridSpan w:val="2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0000FF"/>
            </w:tcBorders>
            <w:gridSpan w:val="21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https://www.youtube.com/watch?v=ABQW8FTIbJ4&amp;featur</w:t>
            </w:r>
          </w:p>
        </w:tc>
        <w:tc>
          <w:tcPr>
            <w:tcW w:w="60" w:type="dxa"/>
            <w:vAlign w:val="bottom"/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e=youtu.be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0000FF"/>
            </w:tcBorders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0000FF"/>
            </w:tcBorders>
            <w:gridSpan w:val="23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https://www.youtube.com/watch?v=OZKC6QqohR0&amp;featur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e=youtu.be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0000FF"/>
            </w:tcBorders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0000FF"/>
            </w:tcBorders>
            <w:gridSpan w:val="12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https://www.youtube.com/watch?v=_4Hdv2zel-</w:t>
            </w:r>
          </w:p>
        </w:tc>
        <w:tc>
          <w:tcPr>
            <w:tcW w:w="1220" w:type="dxa"/>
            <w:vAlign w:val="bottom"/>
            <w:gridSpan w:val="1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w&amp;feature=youtu.be</w:t>
            </w:r>
          </w:p>
        </w:tc>
        <w:tc>
          <w:tcPr>
            <w:tcW w:w="3860" w:type="dxa"/>
            <w:vAlign w:val="bottom"/>
            <w:gridSpan w:val="19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https://rounb.ru/resursy/elektronnaja-biblioteka.html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Электронная библиотека (б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 им.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Горького)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http://www.apkpro.ru/theme/internet_res/page4283432.html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ресурсы по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профориентации</w:t>
            </w:r>
          </w:p>
        </w:tc>
      </w:tr>
      <w:tr>
        <w:trPr>
          <w:trHeight w:val="21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800080"/>
            </w:tcBorders>
            <w:gridSpan w:val="9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800080"/>
                <w:w w:val="99"/>
              </w:rPr>
              <w:t>http://all-photo.ru/empire</w:t>
            </w:r>
          </w:p>
        </w:tc>
        <w:tc>
          <w:tcPr>
            <w:tcW w:w="342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Тесты для выбора профессии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800080"/>
            </w:tcBorders>
            <w:gridSpan w:val="8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800080"/>
                <w:w w:val="99"/>
              </w:rPr>
              <w:t>http://www.mappru.com</w:t>
            </w:r>
          </w:p>
        </w:tc>
        <w:tc>
          <w:tcPr>
            <w:tcW w:w="3480" w:type="dxa"/>
            <w:vAlign w:val="bottom"/>
            <w:gridSpan w:val="1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0000FF"/>
            </w:tcBorders>
            <w:gridSpan w:val="22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https://edu.gov.ru/press/2221/vserossiyskiy-obrazovatelnyy-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 образовательный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proekt-urok-cifry-soderzhit-materialy-dlya-distancionnogo-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 «Урок цифры» содержит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40" w:type="dxa"/>
            <w:vAlign w:val="bottom"/>
            <w:tcBorders>
              <w:top w:val="single" w:sz="8" w:color="0000FF"/>
            </w:tcBorders>
            <w:gridSpan w:val="20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obucheniya-shkolnikov/</w:t>
            </w:r>
          </w:p>
        </w:tc>
        <w:tc>
          <w:tcPr>
            <w:tcW w:w="12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материалы для дистанционного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 школьников</w:t>
            </w:r>
          </w:p>
        </w:tc>
      </w:tr>
      <w:tr>
        <w:trPr>
          <w:trHeight w:val="19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gridSpan w:val="2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Художественно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эстетическая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3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https://videomoscow.online/play/tEwerIE5h3E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Пряничный домик. Городецкие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картинки. Телеканал Культура</w:t>
            </w: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(видеоматериал)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https://videomoscow.online/play/AOgQWdfcutE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Видео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сюжет об экскурсии на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фабрику Городецкая роспись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https://videomoscow.online/play/LyznZgvlNaM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Городецкой росписи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(видеофильм)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gridSpan w:val="24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https://tvkultura.ru/video/show/brand_id/21745/episode_id/9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Пряничный домик. Огненная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66842/video_id/976200/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Хохлома. Телеканал Культура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(видеоматериал)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http://multfilmi-online.ru/rospisj-hohloma-muljtfiljm-dlya-</w:t>
            </w:r>
          </w:p>
        </w:tc>
        <w:tc>
          <w:tcPr>
            <w:tcW w:w="180" w:type="dxa"/>
            <w:vAlign w:val="bottom"/>
            <w:gridSpan w:val="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Хохлома. Мультипликационный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detey.html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фильм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https://www.youtube.com/watch?v=oajjJ9fwHqY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 «Роспись под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Хохлому» (видеоматериал)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  <w:gridSpan w:val="2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https://samodelkinoblog.com/46685445673715949/hohloms</w:t>
            </w:r>
          </w:p>
        </w:tc>
        <w:tc>
          <w:tcPr>
            <w:tcW w:w="60" w:type="dxa"/>
            <w:vAlign w:val="bottom"/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Сказочный петух и жар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птица в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kaya-rospis-chast-vtoraya-avtorskie-eskizy-i-kompozitsii/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Хохломе (презентация)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top w:val="single" w:sz="8" w:color="auto"/>
              <w:bottom w:val="single" w:sz="8" w:color="auto"/>
            </w:tcBorders>
            <w:gridSpan w:val="15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0000FF"/>
            </w:tcBorders>
            <w:gridSpan w:val="2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https://infourok.ru/distancionnie-master-klassi-dlya-detey-s-</w:t>
            </w:r>
          </w:p>
        </w:tc>
        <w:tc>
          <w:tcPr>
            <w:tcW w:w="60" w:type="dxa"/>
            <w:vAlign w:val="bottom"/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 – классы для детей ОВЗ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ovz-2748151.html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(глина, декоративная открытка,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 бумагой, декоративное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рисование)</w:t>
            </w:r>
          </w:p>
        </w:tc>
      </w:tr>
      <w:tr>
        <w:trPr>
          <w:trHeight w:val="21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gridSpan w:val="2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0" w:type="dxa"/>
            <w:vAlign w:val="bottom"/>
            <w:tcBorders>
              <w:bottom w:val="single" w:sz="8" w:color="0000FF"/>
            </w:tcBorders>
            <w:gridSpan w:val="17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https://www.livemaster.ru/masterclasses/lepka/lepka-iz-</w:t>
            </w:r>
          </w:p>
        </w:tc>
        <w:tc>
          <w:tcPr>
            <w:tcW w:w="460" w:type="dxa"/>
            <w:vAlign w:val="bottom"/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Лепка из пластилина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plastilina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FF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2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60" w:type="dxa"/>
            <w:vAlign w:val="bottom"/>
            <w:gridSpan w:val="24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http://www.krestom.ru/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Вышивка крестом</w:t>
            </w:r>
          </w:p>
        </w:tc>
      </w:tr>
      <w:tr>
        <w:trPr>
          <w:trHeight w:val="21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-3750310</wp:posOffset>
                </wp:positionV>
                <wp:extent cx="1206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2.8pt;margin-top:-295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80"/>
          </w:cols>
          <w:pgMar w:left="1420" w:top="1113" w:right="404" w:bottom="3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top w:val="single" w:sz="8" w:color="auto"/>
              <w:right w:val="single" w:sz="8" w:color="auto"/>
            </w:tcBorders>
            <w:gridSpan w:val="3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http://petli.sitecity.ru/index.phtml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Вязание крючком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  <w:gridSpan w:val="30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http://www.rukodelie.ru/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Вышивка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вязание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шитье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0000FF"/>
            </w:tcBorders>
            <w:gridSpan w:val="25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https://www.liveinternet.ru/users/olga-46/post193920676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Вышивка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вязание</w:t>
            </w:r>
          </w:p>
        </w:tc>
      </w:tr>
      <w:tr>
        <w:trPr>
          <w:trHeight w:val="21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https://tairtd.ru/information/blog/Rospis-po-derevu.html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Роспись по дереву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FF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0000FF"/>
            </w:tcBorders>
            <w:gridSpan w:val="29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https://infourok.ru/metodicheskaya-razrabotka-masterklassa-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Мастер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 по хореографии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0000FF"/>
            </w:tcBorders>
            <w:gridSpan w:val="14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po-horeografii-2240266.html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1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https://infourok.ru/modulnaya-programma-distancionnogo-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Модульная программа по</w:t>
            </w:r>
          </w:p>
        </w:tc>
      </w:tr>
      <w:tr>
        <w:trPr>
          <w:trHeight w:val="259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0000FF"/>
              <w:bottom w:val="single" w:sz="8" w:color="0000FF"/>
            </w:tcBorders>
            <w:gridSpan w:val="11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obucheniya-2224432.html</w:t>
            </w:r>
          </w:p>
        </w:tc>
        <w:tc>
          <w:tcPr>
            <w:tcW w:w="3160" w:type="dxa"/>
            <w:vAlign w:val="bottom"/>
            <w:tcBorders>
              <w:top w:val="single" w:sz="8" w:color="0000FF"/>
            </w:tcBorders>
            <w:gridSpan w:val="1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изобразительному искусству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https://infourok.ru/broshyura-rabota-s-bumagoy-dlya-raboti-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Работа с бумагой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детьми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top w:val="single" w:sz="8" w:color="0000FF"/>
              <w:bottom w:val="single" w:sz="8" w:color="0000FF"/>
            </w:tcBorders>
            <w:gridSpan w:val="15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s-detmi-starshego-vozrasta-1178643.html</w:t>
            </w:r>
          </w:p>
        </w:tc>
        <w:tc>
          <w:tcPr>
            <w:tcW w:w="1800" w:type="dxa"/>
            <w:vAlign w:val="bottom"/>
            <w:tcBorders>
              <w:top w:val="single" w:sz="8" w:color="0000FF"/>
            </w:tcBorders>
            <w:gridSpan w:val="1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старшего возраста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http://ocdod74.ru/wp-content/uploads/2019/09/sbornik-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Дистанционный курс для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0000FF"/>
            </w:tcBorders>
            <w:gridSpan w:val="23"/>
          </w:tcPr>
          <w:p>
            <w:pPr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2019.pdf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мотивированных школьников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Дизайнер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Техническая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0000FF"/>
            </w:tcBorders>
            <w:gridSpan w:val="2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https://edu.gov.ru/press/2232/uchastniki-kruzhkovogo-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Участники Кружкового движения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0000FF"/>
            </w:tcBorders>
            <w:gridSpan w:val="26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dvizheniya-nti-so-vsey-rossii-zapustili-agregator-resursov-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НТИ со всей России запустили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dlya-onlayn-obucheniya/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агрегатор ресурсов для онлайн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</w:t>
            </w:r>
          </w:p>
        </w:tc>
      </w:tr>
      <w:tr>
        <w:trPr>
          <w:trHeight w:val="18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0000FF"/>
            </w:tcBorders>
            <w:gridSpan w:val="20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https://www.youtube.com/watch?v=MjJNCfUkNcA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Стендовый моделизм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http://www.reenactor.ru/index.php?act=idx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Реконструкция исторических</w:t>
            </w:r>
          </w:p>
        </w:tc>
      </w:tr>
      <w:tr>
        <w:trPr>
          <w:trHeight w:val="28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доспехов</w:t>
            </w:r>
          </w:p>
        </w:tc>
      </w:tr>
      <w:tr>
        <w:trPr>
          <w:trHeight w:val="23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http://edurobots.ru/</w:t>
            </w: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Занимательная робототехника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http://www.techrobots.ru/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Робототехника</w:t>
            </w:r>
          </w:p>
        </w:tc>
      </w:tr>
      <w:tr>
        <w:trPr>
          <w:trHeight w:val="21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0000FF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FF"/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0000FF"/>
            </w:tcBorders>
            <w:gridSpan w:val="6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http://www.airwar.ru/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25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Авиамоделирование</w:t>
            </w:r>
          </w:p>
        </w:tc>
      </w:tr>
      <w:tr>
        <w:trPr>
          <w:trHeight w:val="22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61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Туристско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краеведческое направление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bottom w:val="single" w:sz="8" w:color="auto"/>
              <w:right w:val="single" w:sz="8" w:color="auto"/>
            </w:tcBorders>
            <w:gridSpan w:val="3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960" w:type="dxa"/>
            <w:vAlign w:val="bottom"/>
            <w:tcBorders>
              <w:right w:val="single" w:sz="8" w:color="auto"/>
            </w:tcBorders>
            <w:gridSpan w:val="30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>https://vk.com/sporttur_rzn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https://vk.com/treneru_1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Походы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природа</w:t>
            </w: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gridSpan w:val="3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gridSpan w:val="6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>//vk.com/club91337124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https://vk.com/vibrrsu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https://vk.co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gridSpan w:val="8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gridSpan w:val="10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>m/club141778623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https://vk.com/rebenokvsporte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 xml:space="preserve"> https://vk.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  <w:gridSpan w:val="1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11"/>
            <w:shd w:val="clear" w:color="auto" w:fill="005BD1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005BD1"/>
            </w:tcBorders>
            <w:gridSpan w:val="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  <w:w w:val="99"/>
              </w:rPr>
              <w:t>com/club_roditelej</w:t>
            </w:r>
          </w:p>
        </w:tc>
        <w:tc>
          <w:tcPr>
            <w:tcW w:w="4200" w:type="dxa"/>
            <w:vAlign w:val="bottom"/>
            <w:tcBorders>
              <w:right w:val="single" w:sz="8" w:color="auto"/>
            </w:tcBorders>
            <w:gridSpan w:val="2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31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5BD1"/>
              </w:rPr>
              <w:t>http://new.taganok.ru/?utm_source=taganok-main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Спортивные</w:t>
            </w: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походы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путешествияэкспедиции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рафтинг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альпинизм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3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http://ocdod74.ru/wp-content/uploads/2019/09/sbornik-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Краеведческий квест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0000FF"/>
            </w:tcBorders>
            <w:gridSpan w:val="23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2019.pdf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дистанционный образовательный</w:t>
            </w:r>
          </w:p>
        </w:tc>
      </w:tr>
      <w:tr>
        <w:trPr>
          <w:trHeight w:val="28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31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3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http://ocdod74.ru/wp-content/uploads/2019/09/sbornik-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Технологическая карта</w:t>
            </w: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0000FF"/>
            </w:tcBorders>
            <w:gridSpan w:val="23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2019.pdf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образовательного проекта</w:t>
            </w:r>
          </w:p>
        </w:tc>
      </w:tr>
      <w:tr>
        <w:trPr>
          <w:trHeight w:val="28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группы</w:t>
            </w: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-6689090</wp:posOffset>
                </wp:positionV>
                <wp:extent cx="1206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02.8pt;margin-top:-526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-1503045</wp:posOffset>
                </wp:positionV>
                <wp:extent cx="12065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2.8pt;margin-top:-118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80"/>
          </w:cols>
          <w:pgMar w:left="1420" w:top="1113" w:right="404" w:bottom="38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top w:val="single" w:sz="8" w:color="auto"/>
              <w:right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Естественно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научное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http://ocdod74.ru/wp-content/uploads/2019/09/sbornik-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Технологическая карта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40" w:type="dxa"/>
            <w:vAlign w:val="bottom"/>
            <w:tcBorders>
              <w:top w:val="single" w:sz="8" w:color="0000FF"/>
            </w:tcBorders>
            <w:gridSpan w:val="7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2019.pdf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образовательного проекта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группы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https://allbest.ru/biolog.htm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Электронная библиотека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046B1"/>
              </w:rPr>
              <w:t>http://www.ebio.ru/index-1.html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 Вся биология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http://biologylib.ru/catalog/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Ссылки на сайты по биологии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http://www.virtulab.net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Виртуальная образовательная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66FF"/>
              </w:rPr>
              <w:t>http://www.bioword.narod.ru/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Биологический словарь 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лайн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http://biodat.ru/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живой природе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биоразнообразии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http://poroda-dereva.ru/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Полезные данные о защите деревьев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http://faunaflora.ru/39/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Энциклопедия флоры и фауны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http://www.sci.aha.ru/ATL/ra00.htm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Web-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Окружающая среда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 населения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46B1"/>
              </w:rPr>
              <w:t>http://www.sci.aha.ru/biodiv/index.htm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Web-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атласа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окружающая среда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оздоровительное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https://infourok.ru/varianti-domashnih-ili-distancionnih-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shd w:val="clear" w:color="auto" w:fill="F5F5F5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Варианты домашних или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20" w:type="dxa"/>
            <w:vAlign w:val="bottom"/>
            <w:tcBorders>
              <w:top w:val="single" w:sz="8" w:color="0000FF"/>
            </w:tcBorders>
            <w:gridSpan w:val="8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zadaniy-po-fizicheskoy-kulture-1493733.html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top w:val="single" w:sz="8" w:color="F5F5F5"/>
            </w:tcBorders>
            <w:shd w:val="clear" w:color="auto" w:fill="F5F5F5"/>
          </w:tcPr>
          <w:p>
            <w:pPr>
              <w:ind w:lef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дистанционных заданий по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top w:val="single" w:sz="8" w:color="F5F5F5"/>
            </w:tcBorders>
            <w:shd w:val="clear" w:color="auto" w:fill="F5F5F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культуре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https://posidpo.ru/master-klass-ispolzovanie-interaktivnyih-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720" w:type="dxa"/>
            <w:vAlign w:val="bottom"/>
            <w:gridSpan w:val="5"/>
            <w:vMerge w:val="restart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igr-v-fizkulturno-ozdorovitelnoy-rabote-s-detmi-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0000FF"/>
            </w:tcBorders>
            <w:gridSpan w:val="5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интерактивных игр в 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  <w:vMerge w:val="restart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doshkolnogo-vozrasta/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оздоровительной работе с детьми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  <w:shd w:val="clear" w:color="auto" w:fill="F5F5F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0000FF"/>
            </w:tcBorders>
            <w:gridSpan w:val="10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  <w:t>https://kopilkaurokov.ru/fizkultura/prochee/tiemy_i_zadaniia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_dlia_distantsionnogho_obuchieniia_uchashchikhsia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 и задания для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дистанционного обучения учащихся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2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  <w:right w:val="single" w:sz="8" w:color="auto"/>
            </w:tcBorders>
            <w:gridSpan w:val="1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  <w:t>https://helpiks.org/8-223.html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Вовлечение в занятие спортом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подростков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находящихся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социально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опасном положении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080"/>
      </w:cols>
      <w:pgMar w:left="1420" w:top="1113" w:right="40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2020-04-22T17:04:07Z</dcterms:created>
  <dcterms:modified xsi:type="dcterms:W3CDTF">2020-04-22T17:04:07Z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